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0C40A9B" wp14:editId="1BD79F26">
                  <wp:simplePos x="0" y="0"/>
                  <wp:positionH relativeFrom="column">
                    <wp:posOffset>1170608</wp:posOffset>
                  </wp:positionH>
                  <wp:positionV relativeFrom="paragraph">
                    <wp:posOffset>24907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F60096" w:rsidRDefault="00F60096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C912BC" w:rsidRPr="00C912BC" w:rsidRDefault="00C912BC" w:rsidP="00C912BC">
            <w:pPr>
              <w:jc w:val="center"/>
              <w:rPr>
                <w:rFonts w:ascii="Arial" w:eastAsia="Times New Roman" w:hAnsi="Arial" w:cs="Courier New"/>
                <w:color w:val="0000FF"/>
                <w:lang w:eastAsia="ru-RU"/>
              </w:rPr>
            </w:pPr>
            <w:r w:rsidRPr="00C912BC">
              <w:rPr>
                <w:rFonts w:ascii="Arial" w:eastAsia="Times New Roman" w:hAnsi="Arial" w:cs="Courier New"/>
                <w:color w:val="0000FF"/>
                <w:lang w:eastAsia="ru-RU"/>
              </w:rPr>
              <w:t>Муниципальное образование</w:t>
            </w:r>
          </w:p>
          <w:p w:rsidR="00C912BC" w:rsidRPr="00C912BC" w:rsidRDefault="00C912BC" w:rsidP="00C912BC">
            <w:pPr>
              <w:jc w:val="center"/>
              <w:rPr>
                <w:rFonts w:ascii="Arial" w:eastAsia="Times New Roman" w:hAnsi="Arial" w:cs="Courier New"/>
                <w:color w:val="0000FF"/>
                <w:lang w:eastAsia="ru-RU"/>
              </w:rPr>
            </w:pPr>
            <w:r w:rsidRPr="00C912BC">
              <w:rPr>
                <w:rFonts w:ascii="Arial" w:eastAsia="Times New Roman" w:hAnsi="Arial" w:cs="Courier New"/>
                <w:color w:val="0000FF"/>
                <w:lang w:eastAsia="ru-RU"/>
              </w:rPr>
              <w:t>Ханты-Мансийский район</w:t>
            </w:r>
          </w:p>
          <w:p w:rsidR="00C912BC" w:rsidRPr="00C912BC" w:rsidRDefault="00C912BC" w:rsidP="00C912BC">
            <w:pPr>
              <w:jc w:val="center"/>
              <w:rPr>
                <w:rFonts w:ascii="Arial" w:eastAsia="Times New Roman" w:hAnsi="Arial" w:cs="Courier New"/>
                <w:color w:val="0000FF"/>
                <w:lang w:eastAsia="ru-RU"/>
              </w:rPr>
            </w:pPr>
            <w:r w:rsidRPr="00C912BC">
              <w:rPr>
                <w:rFonts w:ascii="Arial" w:eastAsia="Times New Roman" w:hAnsi="Arial" w:cs="Courier New"/>
                <w:color w:val="0000FF"/>
                <w:lang w:eastAsia="ru-RU"/>
              </w:rPr>
              <w:t>Муниципальное казенное учреждение</w:t>
            </w:r>
          </w:p>
          <w:p w:rsidR="00C912BC" w:rsidRPr="00C912BC" w:rsidRDefault="00C912BC" w:rsidP="00C912BC">
            <w:pPr>
              <w:jc w:val="center"/>
              <w:rPr>
                <w:rFonts w:ascii="Arial" w:eastAsia="Times New Roman" w:hAnsi="Arial" w:cs="Courier New"/>
                <w:color w:val="0000FF"/>
                <w:lang w:eastAsia="ru-RU"/>
              </w:rPr>
            </w:pPr>
            <w:r w:rsidRPr="00C912BC">
              <w:rPr>
                <w:rFonts w:ascii="Arial" w:eastAsia="Times New Roman" w:hAnsi="Arial" w:cs="Courier New"/>
                <w:color w:val="0000FF"/>
                <w:lang w:eastAsia="ru-RU"/>
              </w:rPr>
              <w:t>Ханты-Мансийского района</w:t>
            </w:r>
          </w:p>
          <w:p w:rsidR="00C912BC" w:rsidRPr="00C912BC" w:rsidRDefault="00C912BC" w:rsidP="00C912BC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C912BC">
              <w:rPr>
                <w:rFonts w:ascii="Arial" w:hAnsi="Arial" w:cs="Arial"/>
                <w:b/>
                <w:color w:val="0000FF"/>
              </w:rPr>
              <w:t xml:space="preserve"> «КОМИТЕТ ПО КУЛЬТУРЕ, СПОРТУ И СОЦИАЛЬНОЙ ПОЛИТИКЕ»</w:t>
            </w:r>
          </w:p>
          <w:p w:rsidR="00C912BC" w:rsidRPr="00C912BC" w:rsidRDefault="00C912BC" w:rsidP="00C912BC">
            <w:pPr>
              <w:jc w:val="center"/>
              <w:rPr>
                <w:rFonts w:ascii="Arial" w:hAnsi="Arial" w:cs="Arial"/>
                <w:color w:val="0000FF"/>
              </w:rPr>
            </w:pPr>
            <w:smartTag w:uri="urn:schemas-microsoft-com:office:smarttags" w:element="metricconverter">
              <w:smartTagPr>
                <w:attr w:name="ProductID" w:val="628001, г"/>
              </w:smartTagPr>
              <w:r w:rsidRPr="00C912BC">
                <w:rPr>
                  <w:rFonts w:ascii="Arial" w:hAnsi="Arial" w:cs="Arial"/>
                  <w:color w:val="0000FF"/>
                </w:rPr>
                <w:t>628001, г</w:t>
              </w:r>
            </w:smartTag>
            <w:r w:rsidRPr="00C912BC">
              <w:rPr>
                <w:rFonts w:ascii="Arial" w:hAnsi="Arial" w:cs="Arial"/>
                <w:color w:val="0000FF"/>
              </w:rPr>
              <w:t>. Ханты-Мансийск</w:t>
            </w:r>
          </w:p>
          <w:p w:rsidR="00C912BC" w:rsidRPr="00C912BC" w:rsidRDefault="00C912BC" w:rsidP="00C912BC">
            <w:pPr>
              <w:jc w:val="center"/>
              <w:rPr>
                <w:rFonts w:ascii="Arial" w:hAnsi="Arial" w:cs="Arial"/>
                <w:color w:val="0000FF"/>
              </w:rPr>
            </w:pPr>
            <w:r w:rsidRPr="00C912BC">
              <w:rPr>
                <w:rFonts w:ascii="Arial" w:hAnsi="Arial" w:cs="Arial"/>
                <w:color w:val="0000FF"/>
              </w:rPr>
              <w:t>пер. Советский, 2</w:t>
            </w:r>
          </w:p>
          <w:p w:rsidR="00C912BC" w:rsidRPr="00C912BC" w:rsidRDefault="00C912BC" w:rsidP="00C912BC">
            <w:pPr>
              <w:jc w:val="center"/>
              <w:rPr>
                <w:rFonts w:ascii="Arial" w:hAnsi="Arial" w:cs="Arial"/>
                <w:spacing w:val="6"/>
              </w:rPr>
            </w:pPr>
            <w:r w:rsidRPr="00C912BC">
              <w:rPr>
                <w:rFonts w:ascii="Arial" w:hAnsi="Arial" w:cs="Arial"/>
                <w:color w:val="0000FF"/>
              </w:rPr>
              <w:t xml:space="preserve">Телефон: </w:t>
            </w:r>
            <w:r w:rsidR="00281393">
              <w:rPr>
                <w:rFonts w:ascii="Arial" w:hAnsi="Arial" w:cs="Arial"/>
                <w:color w:val="0000FF"/>
              </w:rPr>
              <w:t>38-82</w:t>
            </w:r>
            <w:r w:rsidRPr="00C912BC">
              <w:rPr>
                <w:rFonts w:ascii="Arial" w:hAnsi="Arial" w:cs="Arial"/>
                <w:color w:val="0000FF"/>
              </w:rPr>
              <w:t>-</w:t>
            </w:r>
            <w:r w:rsidR="00281393">
              <w:rPr>
                <w:rFonts w:ascii="Arial" w:hAnsi="Arial" w:cs="Arial"/>
                <w:color w:val="0000FF"/>
              </w:rPr>
              <w:t>09</w:t>
            </w:r>
          </w:p>
          <w:p w:rsidR="00C912BC" w:rsidRPr="00C912BC" w:rsidRDefault="003E77E4" w:rsidP="00C912BC">
            <w:pPr>
              <w:jc w:val="center"/>
              <w:rPr>
                <w:rFonts w:ascii="Arial" w:hAnsi="Arial" w:cs="Arial"/>
                <w:spacing w:val="6"/>
                <w:sz w:val="16"/>
                <w:szCs w:val="16"/>
              </w:rPr>
            </w:pPr>
            <w:hyperlink r:id="rId9" w:history="1"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  <w:lang w:val="en-US"/>
                </w:rPr>
                <w:t>Urist</w:t>
              </w:r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</w:rPr>
                <w:t>-</w:t>
              </w:r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  <w:lang w:val="en-US"/>
                </w:rPr>
                <w:t>culture</w:t>
              </w:r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</w:rPr>
                <w:t>@</w:t>
              </w:r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  <w:lang w:val="en-US"/>
                </w:rPr>
                <w:t>hmrn</w:t>
              </w:r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</w:rPr>
                <w:t>.</w:t>
              </w:r>
              <w:proofErr w:type="spellStart"/>
              <w:r w:rsidR="00C912BC" w:rsidRPr="00C912BC">
                <w:rPr>
                  <w:rFonts w:ascii="Arial" w:hAnsi="Arial" w:cs="Arial"/>
                  <w:color w:val="0000FF"/>
                  <w:spacing w:val="6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C912BC" w:rsidRPr="00C912BC" w:rsidRDefault="00C912BC" w:rsidP="00C912BC">
            <w:pPr>
              <w:jc w:val="center"/>
              <w:rPr>
                <w:rFonts w:ascii="Arial" w:hAnsi="Arial" w:cs="Arial"/>
                <w:spacing w:val="6"/>
                <w:szCs w:val="16"/>
                <w:u w:val="single"/>
              </w:rPr>
            </w:pPr>
          </w:p>
          <w:p w:rsidR="00E35131" w:rsidRPr="00C912BC" w:rsidRDefault="00E35131" w:rsidP="00C671C6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C6235F" w:rsidRDefault="00C6235F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35131" w:rsidRPr="00933810" w:rsidTr="00F60096">
        <w:tc>
          <w:tcPr>
            <w:tcW w:w="4820" w:type="dxa"/>
          </w:tcPr>
          <w:p w:rsidR="00E35131" w:rsidRPr="00F60096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E35131" w:rsidRPr="00C6235F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2" w:name="Regdate"/>
            <w:r w:rsidRPr="00C6235F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C6235F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2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C6235F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F9A" w:rsidRPr="00281393" w:rsidRDefault="00DE3F9A" w:rsidP="0028139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8139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E3F9A" w:rsidRPr="00281393" w:rsidRDefault="00DE3F9A" w:rsidP="0028139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281393">
        <w:rPr>
          <w:rFonts w:ascii="Times New Roman" w:hAnsi="Times New Roman" w:cs="Times New Roman"/>
          <w:sz w:val="28"/>
          <w:szCs w:val="28"/>
        </w:rPr>
        <w:t>к проекту распоряжения администрации Ханты-Мансийского района</w:t>
      </w:r>
    </w:p>
    <w:p w:rsidR="00A75BEF" w:rsidRPr="00281393" w:rsidRDefault="00A75BEF" w:rsidP="00281393">
      <w:pPr>
        <w:pStyle w:val="ac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«Об утверждении состава организационного комитета и плана мероприятий, </w:t>
      </w:r>
      <w:r w:rsidRPr="00281393">
        <w:rPr>
          <w:rFonts w:ascii="Times New Roman" w:hAnsi="Times New Roman" w:cs="Times New Roman"/>
          <w:sz w:val="28"/>
          <w:szCs w:val="28"/>
        </w:rPr>
        <w:t>посвящённых</w:t>
      </w:r>
      <w:r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празднованию 350 - </w:t>
      </w:r>
      <w:proofErr w:type="spellStart"/>
      <w:r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>летию</w:t>
      </w:r>
      <w:proofErr w:type="spellEnd"/>
      <w:r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 дня рождения Петра 1 </w:t>
      </w:r>
      <w:proofErr w:type="gramStart"/>
      <w:r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Ханты-Мансийском</w:t>
      </w:r>
      <w:proofErr w:type="gramEnd"/>
      <w:r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районе»</w:t>
      </w:r>
    </w:p>
    <w:p w:rsidR="00DE3F9A" w:rsidRPr="00281393" w:rsidRDefault="00DE3F9A" w:rsidP="0028139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59CF" w:rsidRPr="00281393" w:rsidRDefault="00DE3F9A" w:rsidP="00281393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3">
        <w:rPr>
          <w:rFonts w:ascii="Times New Roman" w:hAnsi="Times New Roman" w:cs="Times New Roman"/>
          <w:sz w:val="28"/>
          <w:szCs w:val="28"/>
        </w:rPr>
        <w:t xml:space="preserve">МКУ Ханты-Мансийского района «Комитет по культуре, спорту и социальной политике» вносит на рассмотрение проект распоряжения администрации Ханты-Мансийского района </w:t>
      </w:r>
      <w:r w:rsidR="00A75BEF" w:rsidRPr="00281393">
        <w:rPr>
          <w:rFonts w:ascii="Times New Roman" w:hAnsi="Times New Roman" w:cs="Times New Roman"/>
          <w:sz w:val="28"/>
          <w:szCs w:val="28"/>
        </w:rPr>
        <w:t>«</w:t>
      </w:r>
      <w:r w:rsidR="00A75BEF"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 утверждении состава организационного комитета и плана мероприятий, </w:t>
      </w:r>
      <w:r w:rsidR="00A75BEF" w:rsidRPr="00281393">
        <w:rPr>
          <w:rFonts w:ascii="Times New Roman" w:hAnsi="Times New Roman" w:cs="Times New Roman"/>
          <w:sz w:val="28"/>
          <w:szCs w:val="28"/>
        </w:rPr>
        <w:t>посвящённых</w:t>
      </w:r>
      <w:r w:rsidR="00A75BEF"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празднованию 350 - </w:t>
      </w:r>
      <w:proofErr w:type="spellStart"/>
      <w:r w:rsidR="00A75BEF"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>летию</w:t>
      </w:r>
      <w:proofErr w:type="spellEnd"/>
      <w:r w:rsidR="00A75BEF"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 дня рождения Петра 1 </w:t>
      </w:r>
      <w:proofErr w:type="gramStart"/>
      <w:r w:rsidR="00A75BEF"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="00A75BEF"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A75BEF"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>Ханты-Мансийском</w:t>
      </w:r>
      <w:proofErr w:type="gramEnd"/>
      <w:r w:rsidR="00A75BEF" w:rsidRPr="002813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районе».</w:t>
      </w:r>
    </w:p>
    <w:p w:rsidR="00A209C8" w:rsidRPr="00281393" w:rsidRDefault="00DE3F9A" w:rsidP="00281393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3">
        <w:rPr>
          <w:rFonts w:ascii="Times New Roman" w:hAnsi="Times New Roman" w:cs="Times New Roman"/>
          <w:sz w:val="28"/>
          <w:szCs w:val="28"/>
        </w:rPr>
        <w:t xml:space="preserve">Проект подготовлен в соответствии </w:t>
      </w:r>
      <w:r w:rsidR="00A75BEF" w:rsidRPr="00281393">
        <w:rPr>
          <w:rFonts w:ascii="Times New Roman" w:hAnsi="Times New Roman" w:cs="Times New Roman"/>
          <w:sz w:val="28"/>
          <w:szCs w:val="28"/>
        </w:rPr>
        <w:t xml:space="preserve">с пунктом 3 Указа Президента Российской Федерации от 25.10.2018 №609 «О праздновании 350-летия со дня рождения Петра 1» и в целях подготовки к празднованию 350-летия со дня рождения Петра </w:t>
      </w:r>
      <w:r w:rsidR="00A75BEF" w:rsidRPr="002813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5BEF" w:rsidRPr="00281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BEF" w:rsidRPr="002813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5BEF" w:rsidRPr="00281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BEF" w:rsidRPr="0028139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75BEF" w:rsidRPr="00281393">
        <w:rPr>
          <w:rFonts w:ascii="Times New Roman" w:hAnsi="Times New Roman" w:cs="Times New Roman"/>
          <w:sz w:val="28"/>
          <w:szCs w:val="28"/>
        </w:rPr>
        <w:t xml:space="preserve"> районе,</w:t>
      </w:r>
      <w:r w:rsidRPr="00281393">
        <w:rPr>
          <w:rFonts w:ascii="Times New Roman" w:hAnsi="Times New Roman" w:cs="Times New Roman"/>
          <w:sz w:val="28"/>
          <w:szCs w:val="28"/>
        </w:rPr>
        <w:t xml:space="preserve"> на основе предложений глав сельских поселений</w:t>
      </w:r>
      <w:r w:rsidR="00281393" w:rsidRPr="00281393">
        <w:rPr>
          <w:rFonts w:ascii="Times New Roman" w:hAnsi="Times New Roman" w:cs="Times New Roman"/>
          <w:sz w:val="28"/>
          <w:szCs w:val="28"/>
        </w:rPr>
        <w:t xml:space="preserve"> и </w:t>
      </w:r>
      <w:r w:rsidR="00A209C8" w:rsidRPr="00281393">
        <w:rPr>
          <w:rFonts w:ascii="Times New Roman" w:hAnsi="Times New Roman" w:cs="Times New Roman"/>
          <w:sz w:val="28"/>
          <w:szCs w:val="28"/>
        </w:rPr>
        <w:t xml:space="preserve">органов администрации. </w:t>
      </w:r>
    </w:p>
    <w:p w:rsidR="00281393" w:rsidRPr="00281393" w:rsidRDefault="00281393" w:rsidP="00281393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F9A" w:rsidRPr="00281393" w:rsidRDefault="00DE3F9A" w:rsidP="00281393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93">
        <w:rPr>
          <w:rFonts w:ascii="Times New Roman" w:hAnsi="Times New Roman" w:cs="Times New Roman"/>
          <w:sz w:val="28"/>
          <w:szCs w:val="28"/>
        </w:rPr>
        <w:t xml:space="preserve">Приложение: проект распоряжения администрации Ханты-Мансийского района на </w:t>
      </w:r>
      <w:r w:rsidR="009466E4" w:rsidRPr="00281393">
        <w:rPr>
          <w:rFonts w:ascii="Times New Roman" w:hAnsi="Times New Roman" w:cs="Times New Roman"/>
          <w:sz w:val="28"/>
          <w:szCs w:val="28"/>
        </w:rPr>
        <w:t>1</w:t>
      </w:r>
      <w:r w:rsidR="00281393" w:rsidRPr="00281393">
        <w:rPr>
          <w:rFonts w:ascii="Times New Roman" w:hAnsi="Times New Roman" w:cs="Times New Roman"/>
          <w:sz w:val="28"/>
          <w:szCs w:val="28"/>
        </w:rPr>
        <w:t>6</w:t>
      </w:r>
      <w:r w:rsidRPr="00281393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A939C0" w:rsidRPr="00281393" w:rsidRDefault="00A939C0" w:rsidP="00281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5"/>
        <w:gridCol w:w="3886"/>
        <w:gridCol w:w="1829"/>
      </w:tblGrid>
      <w:tr w:rsidR="000B30E4" w:rsidRPr="00281393" w:rsidTr="00DE3F9A">
        <w:trPr>
          <w:trHeight w:val="1443"/>
        </w:trPr>
        <w:tc>
          <w:tcPr>
            <w:tcW w:w="3465" w:type="dxa"/>
          </w:tcPr>
          <w:bookmarkStart w:id="3" w:name="EdsBorder"/>
          <w:p w:rsidR="00571985" w:rsidRPr="00281393" w:rsidRDefault="00C47B1C" w:rsidP="0028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93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35792D4" wp14:editId="21A893A7">
                      <wp:simplePos x="0" y="0"/>
                      <wp:positionH relativeFrom="column">
                        <wp:posOffset>2096770</wp:posOffset>
                      </wp:positionH>
                      <wp:positionV relativeFrom="paragraph">
                        <wp:posOffset>18110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1AA6A6" id="Группа 4" o:spid="_x0000_s1026" style="position:absolute;margin-left:165.1pt;margin-top:1.45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5YiJft8AAAAJ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</w:p>
          <w:bookmarkEnd w:id="3"/>
          <w:p w:rsidR="00571985" w:rsidRPr="00281393" w:rsidRDefault="00C912BC" w:rsidP="0028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39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886" w:type="dxa"/>
            <w:vAlign w:val="center"/>
          </w:tcPr>
          <w:p w:rsidR="000B30E4" w:rsidRPr="00281393" w:rsidRDefault="000B30E4" w:rsidP="00281393">
            <w:pPr>
              <w:pStyle w:val="ac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281393"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281393" w:rsidRDefault="000B30E4" w:rsidP="00281393">
            <w:pPr>
              <w:pStyle w:val="ac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</w:pPr>
            <w:r w:rsidRPr="00281393">
              <w:rPr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281393" w:rsidRDefault="000B30E4" w:rsidP="002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8"/>
                <w:szCs w:val="8"/>
              </w:rPr>
            </w:pPr>
          </w:p>
          <w:p w:rsidR="000B30E4" w:rsidRPr="00281393" w:rsidRDefault="000B30E4" w:rsidP="002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28139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281393" w:rsidRDefault="000B30E4" w:rsidP="0028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</w:pPr>
            <w:r w:rsidRPr="0028139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281393" w:rsidRDefault="000B30E4" w:rsidP="0028139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28139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 w:rsidRPr="0028139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28139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28139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28139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28139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281393">
              <w:rPr>
                <w:rFonts w:ascii="Times New Roman" w:hAnsi="Times New Roman" w:cs="Times New Roman"/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1829" w:type="dxa"/>
          </w:tcPr>
          <w:p w:rsidR="00C671C6" w:rsidRPr="00281393" w:rsidRDefault="00C671C6" w:rsidP="00281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281393" w:rsidRDefault="00C912BC" w:rsidP="00281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393">
              <w:rPr>
                <w:rFonts w:ascii="Times New Roman" w:hAnsi="Times New Roman" w:cs="Times New Roman"/>
                <w:sz w:val="28"/>
                <w:szCs w:val="28"/>
              </w:rPr>
              <w:t>Л.П.Проценко</w:t>
            </w:r>
            <w:proofErr w:type="spellEnd"/>
          </w:p>
        </w:tc>
      </w:tr>
    </w:tbl>
    <w:p w:rsidR="00DE3F9A" w:rsidRPr="00DE3F9A" w:rsidRDefault="00281393" w:rsidP="002813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E3F9A" w:rsidRPr="00DE3F9A">
        <w:rPr>
          <w:rFonts w:ascii="Times New Roman" w:hAnsi="Times New Roman" w:cs="Times New Roman"/>
          <w:sz w:val="18"/>
          <w:szCs w:val="18"/>
        </w:rPr>
        <w:t>сполнитель:</w:t>
      </w:r>
    </w:p>
    <w:p w:rsidR="00DE3F9A" w:rsidRPr="00DE3F9A" w:rsidRDefault="00DE3F9A" w:rsidP="002813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3F9A">
        <w:rPr>
          <w:rFonts w:ascii="Times New Roman" w:hAnsi="Times New Roman" w:cs="Times New Roman"/>
          <w:sz w:val="18"/>
          <w:szCs w:val="18"/>
        </w:rPr>
        <w:t>Начальник отдела культуры</w:t>
      </w:r>
    </w:p>
    <w:p w:rsidR="00DE3F9A" w:rsidRPr="00DE3F9A" w:rsidRDefault="00DE3F9A" w:rsidP="002813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3F9A">
        <w:rPr>
          <w:rFonts w:ascii="Times New Roman" w:hAnsi="Times New Roman" w:cs="Times New Roman"/>
          <w:sz w:val="18"/>
          <w:szCs w:val="18"/>
        </w:rPr>
        <w:t>Короткова Е</w:t>
      </w:r>
      <w:r w:rsidR="005F59CF">
        <w:rPr>
          <w:rFonts w:ascii="Times New Roman" w:hAnsi="Times New Roman" w:cs="Times New Roman"/>
          <w:sz w:val="18"/>
          <w:szCs w:val="18"/>
        </w:rPr>
        <w:t>катерина Борисовна</w:t>
      </w:r>
      <w:r w:rsidRPr="00DE3F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3F9A" w:rsidRPr="00DE3F9A" w:rsidRDefault="00DE3F9A" w:rsidP="002813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3F9A">
        <w:rPr>
          <w:rFonts w:ascii="Times New Roman" w:hAnsi="Times New Roman" w:cs="Times New Roman"/>
          <w:sz w:val="18"/>
          <w:szCs w:val="18"/>
        </w:rPr>
        <w:t>тел.</w:t>
      </w:r>
      <w:r w:rsidR="005F59CF">
        <w:rPr>
          <w:rFonts w:ascii="Times New Roman" w:hAnsi="Times New Roman" w:cs="Times New Roman"/>
          <w:sz w:val="18"/>
          <w:szCs w:val="18"/>
        </w:rPr>
        <w:t>8(3467)</w:t>
      </w:r>
      <w:r w:rsidR="00281393">
        <w:rPr>
          <w:rFonts w:ascii="Times New Roman" w:hAnsi="Times New Roman" w:cs="Times New Roman"/>
          <w:sz w:val="18"/>
          <w:szCs w:val="18"/>
        </w:rPr>
        <w:t xml:space="preserve"> 38-82</w:t>
      </w:r>
      <w:r w:rsidRPr="00DE3F9A">
        <w:rPr>
          <w:rFonts w:ascii="Times New Roman" w:hAnsi="Times New Roman" w:cs="Times New Roman"/>
          <w:sz w:val="18"/>
          <w:szCs w:val="18"/>
        </w:rPr>
        <w:t>-</w:t>
      </w:r>
      <w:r w:rsidR="00281393">
        <w:rPr>
          <w:rFonts w:ascii="Times New Roman" w:hAnsi="Times New Roman" w:cs="Times New Roman"/>
          <w:sz w:val="18"/>
          <w:szCs w:val="18"/>
        </w:rPr>
        <w:t>09</w:t>
      </w:r>
    </w:p>
    <w:sectPr w:rsidR="00DE3F9A" w:rsidRPr="00DE3F9A" w:rsidSect="00281393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E4" w:rsidRDefault="003E77E4" w:rsidP="00617B40">
      <w:pPr>
        <w:spacing w:after="0" w:line="240" w:lineRule="auto"/>
      </w:pPr>
      <w:r>
        <w:separator/>
      </w:r>
    </w:p>
  </w:endnote>
  <w:endnote w:type="continuationSeparator" w:id="0">
    <w:p w:rsidR="003E77E4" w:rsidRDefault="003E77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E4" w:rsidRDefault="003E77E4" w:rsidP="00617B40">
      <w:pPr>
        <w:spacing w:after="0" w:line="240" w:lineRule="auto"/>
      </w:pPr>
      <w:r>
        <w:separator/>
      </w:r>
    </w:p>
  </w:footnote>
  <w:footnote w:type="continuationSeparator" w:id="0">
    <w:p w:rsidR="003E77E4" w:rsidRDefault="003E77E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2477F"/>
    <w:rsid w:val="00150967"/>
    <w:rsid w:val="00167936"/>
    <w:rsid w:val="00182B80"/>
    <w:rsid w:val="001847D2"/>
    <w:rsid w:val="0018600B"/>
    <w:rsid w:val="00186A59"/>
    <w:rsid w:val="001A759E"/>
    <w:rsid w:val="001C5C3F"/>
    <w:rsid w:val="0021693B"/>
    <w:rsid w:val="00225C7D"/>
    <w:rsid w:val="002300FD"/>
    <w:rsid w:val="00234040"/>
    <w:rsid w:val="002529F0"/>
    <w:rsid w:val="0026195C"/>
    <w:rsid w:val="00261D49"/>
    <w:rsid w:val="00281393"/>
    <w:rsid w:val="00297A80"/>
    <w:rsid w:val="002A67EE"/>
    <w:rsid w:val="002A75A0"/>
    <w:rsid w:val="002D0994"/>
    <w:rsid w:val="00301280"/>
    <w:rsid w:val="00343BF0"/>
    <w:rsid w:val="00343FF5"/>
    <w:rsid w:val="003624D8"/>
    <w:rsid w:val="00371105"/>
    <w:rsid w:val="00393DAD"/>
    <w:rsid w:val="00397EFC"/>
    <w:rsid w:val="003E77E4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439BD"/>
    <w:rsid w:val="0056694C"/>
    <w:rsid w:val="00571985"/>
    <w:rsid w:val="00572453"/>
    <w:rsid w:val="005738EF"/>
    <w:rsid w:val="005A66B0"/>
    <w:rsid w:val="005B2935"/>
    <w:rsid w:val="005B7083"/>
    <w:rsid w:val="005E61AF"/>
    <w:rsid w:val="005F0864"/>
    <w:rsid w:val="005F59CF"/>
    <w:rsid w:val="00617B40"/>
    <w:rsid w:val="0062166C"/>
    <w:rsid w:val="00623C81"/>
    <w:rsid w:val="00624276"/>
    <w:rsid w:val="00626321"/>
    <w:rsid w:val="0062776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97830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41F5F"/>
    <w:rsid w:val="009466E4"/>
    <w:rsid w:val="0096338B"/>
    <w:rsid w:val="009917B5"/>
    <w:rsid w:val="009A231B"/>
    <w:rsid w:val="009C0855"/>
    <w:rsid w:val="009C1751"/>
    <w:rsid w:val="009F6EC2"/>
    <w:rsid w:val="00A14960"/>
    <w:rsid w:val="00A209C8"/>
    <w:rsid w:val="00A33D50"/>
    <w:rsid w:val="00A75BEF"/>
    <w:rsid w:val="00A80A54"/>
    <w:rsid w:val="00A939C0"/>
    <w:rsid w:val="00AC16A7"/>
    <w:rsid w:val="00AC194A"/>
    <w:rsid w:val="00AD697A"/>
    <w:rsid w:val="00B0009B"/>
    <w:rsid w:val="00B0498C"/>
    <w:rsid w:val="00B05361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A197F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7B1C"/>
    <w:rsid w:val="00C51F70"/>
    <w:rsid w:val="00C6235F"/>
    <w:rsid w:val="00C671C6"/>
    <w:rsid w:val="00C7412C"/>
    <w:rsid w:val="00C912B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C0388"/>
    <w:rsid w:val="00DC0AF1"/>
    <w:rsid w:val="00DE12FA"/>
    <w:rsid w:val="00DE3F9A"/>
    <w:rsid w:val="00E020E1"/>
    <w:rsid w:val="00E024DC"/>
    <w:rsid w:val="00E05238"/>
    <w:rsid w:val="00E05262"/>
    <w:rsid w:val="00E26486"/>
    <w:rsid w:val="00E3486A"/>
    <w:rsid w:val="00E35131"/>
    <w:rsid w:val="00E516F7"/>
    <w:rsid w:val="00E624C3"/>
    <w:rsid w:val="00EA36BD"/>
    <w:rsid w:val="00EB45BE"/>
    <w:rsid w:val="00ED01A2"/>
    <w:rsid w:val="00ED123C"/>
    <w:rsid w:val="00EE3316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66E7E"/>
    <w:rsid w:val="00F719C6"/>
    <w:rsid w:val="00F765C7"/>
    <w:rsid w:val="00FA4CF5"/>
    <w:rsid w:val="00FB7756"/>
    <w:rsid w:val="00FC3FBE"/>
    <w:rsid w:val="00FE367D"/>
    <w:rsid w:val="00FE71F9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unhideWhenUsed/>
    <w:rsid w:val="00EB45BE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EB45BE"/>
  </w:style>
  <w:style w:type="paragraph" w:styleId="2">
    <w:name w:val="Body Text 2"/>
    <w:basedOn w:val="a"/>
    <w:link w:val="20"/>
    <w:uiPriority w:val="99"/>
    <w:unhideWhenUsed/>
    <w:rsid w:val="00DE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3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unhideWhenUsed/>
    <w:rsid w:val="00EB45BE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EB45BE"/>
  </w:style>
  <w:style w:type="paragraph" w:styleId="2">
    <w:name w:val="Body Text 2"/>
    <w:basedOn w:val="a"/>
    <w:link w:val="20"/>
    <w:uiPriority w:val="99"/>
    <w:unhideWhenUsed/>
    <w:rsid w:val="00DE3F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E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Urist-culture@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6A17-97DB-42D0-93F9-B7D2B97F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2018-08-03T10:05:00Z</dcterms:created>
  <dcterms:modified xsi:type="dcterms:W3CDTF">2019-01-28T13:07:00Z</dcterms:modified>
</cp:coreProperties>
</file>